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E7" w:rsidRPr="00AE6940" w:rsidRDefault="00BB42E7" w:rsidP="00BB42E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E694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BB42E7" w:rsidRPr="00AE6940" w:rsidRDefault="00BB42E7" w:rsidP="00BB42E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E694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Негізгі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>1. Құлжанова Б.Р. Қазақ тілі. – Алматы: Қазақ университеті, 2010 ж.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>2.Күзеков З., Жусанбаева С., Жарқынбекова Ш., Әлімбек Г. Қазақ тілі. – Алматы: Раритет, 2008.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>3. Оралбаева Н. Қазіргі қазақ тілінің морфологиясы. – Алматы: ЖШС  «Інжу-Маржан полиграфия фирмасы», 2007.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>4. Әліппаев А.Р. Дипломатиялық құжаттама.  – Алматы: Қазақ университеті, 2007.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>5. Абдулпаттаев С. Халықаралық қатынастар және Қазақстанның сыртқы саясаты. – Алматы: «Қарасай», 2006.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>6. Тоқаев Қ. К. Қазақстан Республикасының Дипломатиясы. – Алматы: «Атамұра» корпорациясының Полиграфия комбинаты, 2002.</w:t>
      </w:r>
    </w:p>
    <w:p w:rsidR="00AE6940" w:rsidRPr="00AE6940" w:rsidRDefault="00AE6940" w:rsidP="00BB42E7">
      <w:pPr>
        <w:pStyle w:val="msonormalbullet2gif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 xml:space="preserve">7. С.Б.Бөрібаева. Мемлекеттік тілде іс қағаздарын жүргізу.- Алматы: </w:t>
      </w:r>
      <w:r w:rsidRPr="00AE6940">
        <w:rPr>
          <w:lang w:val="en-US"/>
        </w:rPr>
        <w:t>PRESS</w:t>
      </w:r>
      <w:r w:rsidRPr="00AE6940">
        <w:rPr>
          <w:lang w:val="kk-KZ"/>
        </w:rPr>
        <w:t>,2006ж</w:t>
      </w:r>
    </w:p>
    <w:p w:rsidR="00BB42E7" w:rsidRPr="00AE6940" w:rsidRDefault="00BB42E7" w:rsidP="00BB42E7">
      <w:pPr>
        <w:tabs>
          <w:tab w:val="left" w:pos="-426"/>
          <w:tab w:val="left" w:pos="110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B42E7" w:rsidRPr="00AE6940" w:rsidRDefault="00BB42E7" w:rsidP="00BB42E7">
      <w:pPr>
        <w:tabs>
          <w:tab w:val="left" w:pos="-426"/>
          <w:tab w:val="left" w:pos="1100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AE69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Қосымша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>1. Құлжабаева Ж.О.  Халықаралық жария құқық. –  Алматы: «Н</w:t>
      </w:r>
      <w:r w:rsidRPr="00AE6940">
        <w:rPr>
          <w:lang w:val="tr-TR"/>
        </w:rPr>
        <w:t>AS</w:t>
      </w:r>
      <w:r w:rsidRPr="00AE6940">
        <w:rPr>
          <w:lang w:val="kk-KZ"/>
        </w:rPr>
        <w:t>» баспа компаниясы, 2003.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b/>
          <w:lang w:val="kk-KZ"/>
        </w:rPr>
      </w:pPr>
      <w:r w:rsidRPr="00AE6940">
        <w:rPr>
          <w:lang w:val="kk-KZ"/>
        </w:rPr>
        <w:t>2. Күзекова З., Тұяқбаев Т. Қазақша-орысша, орысша-қазақша дипломатиялық  сөздік. –  Астана: Елорда, 1998.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>3. Мақашева К.Н. Дипломатиялық сөздік. – Алматы: 2000.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>4. Сариев Е., Әбдіғали Б,. Жабелова Т, Әлібек Д. Саяси түсіндірме сөздік. –Астана: Жүйелі зерттеулер институты, 2007.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>5. Кенжахметұлы С. Қазақ халқының тұрмысы мен мәдениеті. – Алматы: Алматыкітап, 2006.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>6. Қазақтың мақал-мәтелдері. – Алматы: «Ана тілі» ЖШС, 2005.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>7. Қапалбеков Б.С., Сапарғалиева Г.А.  Экологиялық әліппе. – Алматы: Алматы қаласының Тілдерді дамыту басқармасы, 2008.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 xml:space="preserve">8. Қазақ афоризмдері. Құрастырушы-автор Шаймерденұлы Е. – Алматы: «Алматыкітап» баспасы,  2008. 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 xml:space="preserve">9. А.Ш. Бектурова, Ш.К. Бектурова. Казахский язык для всех. – Алматы: Атамұра, 2004. </w:t>
      </w:r>
    </w:p>
    <w:p w:rsidR="00BB42E7" w:rsidRPr="00AE6940" w:rsidRDefault="00BB42E7" w:rsidP="00BB42E7">
      <w:pPr>
        <w:pStyle w:val="msonormalbullet2gif"/>
        <w:tabs>
          <w:tab w:val="left" w:pos="-993"/>
        </w:tabs>
        <w:spacing w:after="0" w:afterAutospacing="0"/>
        <w:contextualSpacing/>
        <w:jc w:val="both"/>
        <w:rPr>
          <w:iCs/>
          <w:lang w:val="kk-KZ" w:bidi="en-US"/>
        </w:rPr>
      </w:pPr>
      <w:r w:rsidRPr="00AE6940">
        <w:rPr>
          <w:iCs/>
          <w:lang w:val="kk-KZ" w:bidi="en-US"/>
        </w:rPr>
        <w:t xml:space="preserve">10.Ақбұзауова Б. Қазіргі қазақ тіліндегі етістікті анықтауыштар. Алматы, </w:t>
      </w:r>
    </w:p>
    <w:p w:rsidR="00BB42E7" w:rsidRPr="00AE6940" w:rsidRDefault="00BB42E7" w:rsidP="00BB42E7">
      <w:pPr>
        <w:tabs>
          <w:tab w:val="left" w:pos="-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bidi="en-US"/>
        </w:rPr>
      </w:pPr>
      <w:r w:rsidRPr="00AE6940">
        <w:rPr>
          <w:rFonts w:ascii="Times New Roman" w:eastAsia="Times New Roman" w:hAnsi="Times New Roman" w:cs="Times New Roman"/>
          <w:iCs/>
          <w:sz w:val="24"/>
          <w:szCs w:val="24"/>
          <w:lang w:val="kk-KZ" w:bidi="en-US"/>
        </w:rPr>
        <w:t xml:space="preserve">2009.  </w:t>
      </w:r>
    </w:p>
    <w:p w:rsidR="00BB42E7" w:rsidRPr="00AE6940" w:rsidRDefault="00BB42E7" w:rsidP="00BB42E7">
      <w:pPr>
        <w:pStyle w:val="msonormalbullet2gif"/>
        <w:numPr>
          <w:ilvl w:val="0"/>
          <w:numId w:val="1"/>
        </w:numPr>
        <w:spacing w:before="0" w:beforeAutospacing="0" w:after="200" w:afterAutospacing="0"/>
        <w:ind w:right="113"/>
        <w:contextualSpacing/>
        <w:jc w:val="both"/>
        <w:rPr>
          <w:lang w:val="kk-KZ"/>
        </w:rPr>
      </w:pPr>
      <w:r w:rsidRPr="00AE6940">
        <w:rPr>
          <w:lang w:val="kk-KZ"/>
        </w:rPr>
        <w:t>Тәшімбай С. Қазақ тілі. – Алматы, Қазақ бас сәулет-құрылыс академиясы, 2005.</w:t>
      </w:r>
    </w:p>
    <w:p w:rsidR="00BB42E7" w:rsidRPr="00AE6940" w:rsidRDefault="00BB42E7" w:rsidP="00BB42E7">
      <w:pPr>
        <w:pStyle w:val="msonormalbullet2gif"/>
        <w:ind w:right="113"/>
        <w:contextualSpacing/>
        <w:jc w:val="both"/>
        <w:rPr>
          <w:lang w:val="kk-KZ"/>
        </w:rPr>
      </w:pPr>
    </w:p>
    <w:p w:rsidR="00BB42E7" w:rsidRPr="00AE6940" w:rsidRDefault="00BB42E7" w:rsidP="00BB42E7">
      <w:pPr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41BF6" w:rsidRPr="00AE6940" w:rsidRDefault="00C41BF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41BF6" w:rsidRPr="00AE6940" w:rsidSect="00C45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42FC7"/>
    <w:multiLevelType w:val="hybridMultilevel"/>
    <w:tmpl w:val="87761E8E"/>
    <w:lvl w:ilvl="0" w:tplc="3F7CE004">
      <w:start w:val="1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42E7"/>
    <w:rsid w:val="00AE6940"/>
    <w:rsid w:val="00BB42E7"/>
    <w:rsid w:val="00C41BF6"/>
    <w:rsid w:val="00C4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BB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1416</Characters>
  <Application>Microsoft Office Word</Application>
  <DocSecurity>0</DocSecurity>
  <Lines>11</Lines>
  <Paragraphs>3</Paragraphs>
  <ScaleCrop>false</ScaleCrop>
  <Company>Computer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Ahmetalieva</dc:creator>
  <cp:keywords/>
  <dc:description/>
  <cp:lastModifiedBy>Ahmetalieva</cp:lastModifiedBy>
  <cp:revision>5</cp:revision>
  <dcterms:created xsi:type="dcterms:W3CDTF">2012-01-23T04:55:00Z</dcterms:created>
  <dcterms:modified xsi:type="dcterms:W3CDTF">2013-01-14T02:53:00Z</dcterms:modified>
</cp:coreProperties>
</file>